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"/>
        <w:gridCol w:w="663"/>
        <w:gridCol w:w="591"/>
        <w:gridCol w:w="591"/>
        <w:gridCol w:w="3315"/>
        <w:gridCol w:w="240"/>
        <w:gridCol w:w="517"/>
        <w:gridCol w:w="2078"/>
        <w:gridCol w:w="517"/>
        <w:gridCol w:w="517"/>
        <w:gridCol w:w="517"/>
      </w:tblGrid>
      <w:tr w:rsidR="009E098A" w:rsidRPr="009E098A" w:rsidTr="002F36D9">
        <w:trPr>
          <w:trHeight w:val="375"/>
        </w:trPr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da-DK"/>
              </w:rPr>
            </w:pPr>
            <w:bookmarkStart w:id="0" w:name="_GoBack"/>
            <w:bookmarkEnd w:id="0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42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a-DK"/>
              </w:rPr>
              <w:t>Ansøgning om ned</w:t>
            </w:r>
            <w:r w:rsidR="00A7545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da-DK"/>
              </w:rPr>
              <w:t>sættelse af vandafledningsbidrag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Ansøgers navn og adresse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Skema indsendes til: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hRule="exact" w:val="454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2F36D9" w:rsidRPr="009E098A" w:rsidTr="002F36D9">
        <w:trPr>
          <w:trHeight w:hRule="exact" w:val="45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6D9" w:rsidRPr="009E098A" w:rsidRDefault="002F36D9" w:rsidP="00986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6D9" w:rsidRPr="009E098A" w:rsidRDefault="002F36D9" w:rsidP="00986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6D9" w:rsidRPr="009E098A" w:rsidRDefault="002F36D9" w:rsidP="00986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6D9" w:rsidRPr="009E098A" w:rsidRDefault="002F36D9" w:rsidP="00986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F36D9" w:rsidRPr="009E098A" w:rsidRDefault="002F36D9" w:rsidP="002F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F36D9" w:rsidRPr="009E098A" w:rsidRDefault="002F36D9" w:rsidP="002F36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F36D9" w:rsidRPr="002F36D9" w:rsidRDefault="002F36D9" w:rsidP="002F3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>Struer Forsyning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F36D9" w:rsidRPr="002F36D9" w:rsidRDefault="002F36D9" w:rsidP="002F36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</w:pPr>
            <w:r w:rsidRPr="002F36D9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F36D9" w:rsidRPr="009E098A" w:rsidRDefault="002F36D9" w:rsidP="00986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6D9" w:rsidRPr="009E098A" w:rsidRDefault="002F36D9" w:rsidP="00986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9E098A" w:rsidRPr="009E098A" w:rsidTr="002F36D9">
        <w:trPr>
          <w:trHeight w:hRule="exact" w:val="45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2F36D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2F36D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2F3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>Jyllandsgade 1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hRule="exact" w:val="454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2F36D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2F36D9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2F36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da-DK"/>
              </w:rPr>
              <w:t>7600 Struer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15"/>
        </w:trPr>
        <w:tc>
          <w:tcPr>
            <w:tcW w:w="29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Ejendommens beliggenhed: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Adresse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15"/>
        </w:trPr>
        <w:tc>
          <w:tcPr>
            <w:tcW w:w="17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Skadetidspunkt: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15"/>
        </w:trPr>
        <w:tc>
          <w:tcPr>
            <w:tcW w:w="23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Begrundelse for nedslag: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15"/>
        </w:trPr>
        <w:tc>
          <w:tcPr>
            <w:tcW w:w="649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Angiv hvor på rørsystemet skaden er sket: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15"/>
        </w:trPr>
        <w:tc>
          <w:tcPr>
            <w:tcW w:w="90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Dokumentation for, at skaden er udbedret skal vedlægges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90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Eventuel ved kopi af regning eller lignende fra VVS installatør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908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Undertegnede erklærer herved, at ovennævnte oplysninger er korrekte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Dato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Underskrift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9E098A" w:rsidRPr="009E098A" w:rsidTr="002F36D9">
        <w:trPr>
          <w:trHeight w:val="300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9E098A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8A" w:rsidRPr="009E098A" w:rsidRDefault="009E098A" w:rsidP="009E0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:rsidR="009E098A" w:rsidRDefault="002F36D9" w:rsidP="002F36D9">
      <w:pPr>
        <w:pStyle w:val="Default"/>
        <w:jc w:val="right"/>
      </w:pPr>
      <w:r>
        <w:t>VEND</w:t>
      </w:r>
    </w:p>
    <w:p w:rsidR="007B74A2" w:rsidRDefault="007B74A2" w:rsidP="009E098A">
      <w:pPr>
        <w:pStyle w:val="Default"/>
      </w:pPr>
    </w:p>
    <w:p w:rsidR="007B74A2" w:rsidRDefault="007B74A2" w:rsidP="009E098A">
      <w:pPr>
        <w:pStyle w:val="Default"/>
      </w:pPr>
    </w:p>
    <w:p w:rsidR="007B74A2" w:rsidRDefault="007B74A2" w:rsidP="009E098A">
      <w:pPr>
        <w:pStyle w:val="Default"/>
      </w:pPr>
    </w:p>
    <w:p w:rsidR="007B74A2" w:rsidRDefault="007B74A2" w:rsidP="009E098A">
      <w:pPr>
        <w:pStyle w:val="Default"/>
      </w:pPr>
    </w:p>
    <w:p w:rsidR="007B74A2" w:rsidRDefault="007B74A2" w:rsidP="009E098A">
      <w:pPr>
        <w:pStyle w:val="Default"/>
      </w:pPr>
    </w:p>
    <w:p w:rsidR="007B74A2" w:rsidRDefault="007B74A2" w:rsidP="009E098A">
      <w:pPr>
        <w:pStyle w:val="Default"/>
      </w:pPr>
    </w:p>
    <w:p w:rsidR="007B74A2" w:rsidRDefault="007B74A2" w:rsidP="009E098A">
      <w:pPr>
        <w:pStyle w:val="Default"/>
      </w:pPr>
    </w:p>
    <w:p w:rsidR="007B74A2" w:rsidRDefault="007B74A2" w:rsidP="009E098A">
      <w:pPr>
        <w:pStyle w:val="Default"/>
      </w:pPr>
    </w:p>
    <w:p w:rsidR="00A75457" w:rsidRDefault="00A75457" w:rsidP="009E098A">
      <w:pPr>
        <w:pStyle w:val="Default"/>
      </w:pPr>
    </w:p>
    <w:p w:rsidR="009E098A" w:rsidRPr="007B74A2" w:rsidRDefault="009E098A" w:rsidP="009E098A">
      <w:pPr>
        <w:pStyle w:val="Default"/>
        <w:rPr>
          <w:rFonts w:cstheme="minorBidi"/>
          <w:color w:val="auto"/>
          <w:sz w:val="22"/>
          <w:szCs w:val="22"/>
        </w:rPr>
      </w:pPr>
      <w:r w:rsidRPr="007B74A2">
        <w:rPr>
          <w:rFonts w:cstheme="minorBidi"/>
          <w:b/>
          <w:bCs/>
          <w:color w:val="auto"/>
          <w:sz w:val="22"/>
          <w:szCs w:val="22"/>
        </w:rPr>
        <w:t xml:space="preserve">Nedslag </w:t>
      </w:r>
    </w:p>
    <w:p w:rsidR="007B74A2" w:rsidRDefault="007B74A2" w:rsidP="009E098A">
      <w:pPr>
        <w:pStyle w:val="Default"/>
        <w:rPr>
          <w:color w:val="auto"/>
          <w:sz w:val="22"/>
          <w:szCs w:val="22"/>
        </w:rPr>
      </w:pPr>
    </w:p>
    <w:p w:rsidR="009E098A" w:rsidRPr="007B74A2" w:rsidRDefault="009E098A" w:rsidP="009E098A">
      <w:pPr>
        <w:pStyle w:val="Default"/>
        <w:rPr>
          <w:color w:val="auto"/>
          <w:sz w:val="22"/>
          <w:szCs w:val="22"/>
        </w:rPr>
      </w:pPr>
      <w:r w:rsidRPr="007B74A2">
        <w:rPr>
          <w:color w:val="auto"/>
          <w:sz w:val="22"/>
          <w:szCs w:val="22"/>
        </w:rPr>
        <w:t xml:space="preserve">I det omfang et vandværk i tilfælde af brud på en vandledning i en boligejendom, træffer afgørelse om at reducere vandforbruget, skal det reducerede forbrug lægges til grund ved beregning af vandafledningsbidraget, såfremt der ikke er sket </w:t>
      </w:r>
      <w:proofErr w:type="spellStart"/>
      <w:r w:rsidRPr="007B74A2">
        <w:rPr>
          <w:color w:val="auto"/>
          <w:sz w:val="22"/>
          <w:szCs w:val="22"/>
        </w:rPr>
        <w:t>tilledning</w:t>
      </w:r>
      <w:proofErr w:type="spellEnd"/>
      <w:r w:rsidRPr="007B74A2">
        <w:rPr>
          <w:color w:val="auto"/>
          <w:sz w:val="22"/>
          <w:szCs w:val="22"/>
        </w:rPr>
        <w:t xml:space="preserve"> til </w:t>
      </w:r>
      <w:proofErr w:type="spellStart"/>
      <w:r w:rsidRPr="007B74A2">
        <w:rPr>
          <w:color w:val="auto"/>
          <w:sz w:val="22"/>
          <w:szCs w:val="22"/>
        </w:rPr>
        <w:t>spildevandsan-lægget</w:t>
      </w:r>
      <w:proofErr w:type="spellEnd"/>
      <w:r w:rsidRPr="007B74A2">
        <w:rPr>
          <w:color w:val="auto"/>
          <w:sz w:val="22"/>
          <w:szCs w:val="22"/>
        </w:rPr>
        <w:t xml:space="preserve">. </w:t>
      </w:r>
    </w:p>
    <w:p w:rsidR="007B74A2" w:rsidRDefault="007B74A2" w:rsidP="009E098A">
      <w:pPr>
        <w:pStyle w:val="Default"/>
        <w:rPr>
          <w:color w:val="auto"/>
          <w:sz w:val="22"/>
          <w:szCs w:val="22"/>
        </w:rPr>
      </w:pPr>
    </w:p>
    <w:p w:rsidR="009E098A" w:rsidRDefault="009E098A" w:rsidP="009E098A">
      <w:pPr>
        <w:pStyle w:val="Default"/>
        <w:rPr>
          <w:color w:val="auto"/>
          <w:sz w:val="22"/>
          <w:szCs w:val="22"/>
        </w:rPr>
      </w:pPr>
      <w:r w:rsidRPr="007B74A2">
        <w:rPr>
          <w:color w:val="auto"/>
          <w:sz w:val="22"/>
          <w:szCs w:val="22"/>
        </w:rPr>
        <w:t xml:space="preserve">Selvom et vandværk ikke træffer afgørelse om reduktion af vandforbruget i forbindelse med et ledningsbrud, kan der ske reduktion i vandafledningsbidraget, når følgende betingelser er opfyldt og dokumenteret for at opnå reduktion. </w:t>
      </w:r>
    </w:p>
    <w:p w:rsidR="007B74A2" w:rsidRPr="007B74A2" w:rsidRDefault="007B74A2" w:rsidP="009E098A">
      <w:pPr>
        <w:pStyle w:val="Default"/>
        <w:rPr>
          <w:color w:val="auto"/>
          <w:sz w:val="22"/>
          <w:szCs w:val="22"/>
        </w:rPr>
      </w:pPr>
    </w:p>
    <w:p w:rsidR="009E098A" w:rsidRPr="007B74A2" w:rsidRDefault="009E098A" w:rsidP="009E098A">
      <w:pPr>
        <w:pStyle w:val="Default"/>
        <w:rPr>
          <w:color w:val="auto"/>
          <w:sz w:val="22"/>
          <w:szCs w:val="22"/>
        </w:rPr>
      </w:pPr>
      <w:r w:rsidRPr="007B74A2">
        <w:rPr>
          <w:color w:val="auto"/>
          <w:sz w:val="22"/>
          <w:szCs w:val="22"/>
        </w:rPr>
        <w:t xml:space="preserve">1. Skaden skal være sket på en skjult installation, (f.eks. under gulvet eller i jorden), der ikke er forårsaget ved grov uagtsomhed eller forsæt. </w:t>
      </w:r>
    </w:p>
    <w:p w:rsidR="009E098A" w:rsidRPr="007B74A2" w:rsidRDefault="009E098A" w:rsidP="009E098A">
      <w:pPr>
        <w:pStyle w:val="Default"/>
        <w:rPr>
          <w:color w:val="auto"/>
          <w:sz w:val="22"/>
          <w:szCs w:val="22"/>
        </w:rPr>
      </w:pPr>
      <w:r w:rsidRPr="007B74A2">
        <w:rPr>
          <w:color w:val="auto"/>
          <w:sz w:val="22"/>
          <w:szCs w:val="22"/>
        </w:rPr>
        <w:t xml:space="preserve">2. Vandet er ikke løbet i kloakken </w:t>
      </w:r>
    </w:p>
    <w:p w:rsidR="009E098A" w:rsidRPr="007B74A2" w:rsidRDefault="009E098A" w:rsidP="009E098A">
      <w:pPr>
        <w:pStyle w:val="Default"/>
        <w:rPr>
          <w:color w:val="auto"/>
          <w:sz w:val="22"/>
          <w:szCs w:val="22"/>
        </w:rPr>
      </w:pPr>
      <w:r w:rsidRPr="007B74A2">
        <w:rPr>
          <w:color w:val="auto"/>
          <w:sz w:val="22"/>
          <w:szCs w:val="22"/>
        </w:rPr>
        <w:t xml:space="preserve">3. Skaden er udbedret af en autoriseret vvs-installatør. </w:t>
      </w:r>
    </w:p>
    <w:p w:rsidR="009E098A" w:rsidRPr="007B74A2" w:rsidRDefault="009E098A" w:rsidP="009E098A">
      <w:pPr>
        <w:pStyle w:val="Default"/>
        <w:rPr>
          <w:color w:val="auto"/>
          <w:sz w:val="22"/>
          <w:szCs w:val="22"/>
        </w:rPr>
      </w:pPr>
      <w:r w:rsidRPr="007B74A2">
        <w:rPr>
          <w:color w:val="auto"/>
          <w:sz w:val="22"/>
          <w:szCs w:val="22"/>
        </w:rPr>
        <w:t xml:space="preserve">4. Der skal som dokumentation af merforbruget foreligge aflæsninger, minimum 1 gang pr. måned af vandmåleren. </w:t>
      </w:r>
    </w:p>
    <w:p w:rsidR="007B74A2" w:rsidRDefault="007B74A2" w:rsidP="009E098A">
      <w:pPr>
        <w:pStyle w:val="Default"/>
        <w:rPr>
          <w:color w:val="auto"/>
          <w:sz w:val="22"/>
          <w:szCs w:val="22"/>
        </w:rPr>
      </w:pPr>
    </w:p>
    <w:p w:rsidR="009E098A" w:rsidRPr="007B74A2" w:rsidRDefault="009E098A" w:rsidP="009E098A">
      <w:pPr>
        <w:pStyle w:val="Default"/>
        <w:rPr>
          <w:color w:val="auto"/>
          <w:sz w:val="22"/>
          <w:szCs w:val="22"/>
        </w:rPr>
      </w:pPr>
      <w:r w:rsidRPr="007B74A2">
        <w:rPr>
          <w:color w:val="auto"/>
          <w:sz w:val="22"/>
          <w:szCs w:val="22"/>
        </w:rPr>
        <w:t xml:space="preserve">Som dokumentation for punkter 1,2 og 3 skal der foreligge en skriftlig erklæring fra den autoriserede vvs installatør, der har udbedret ledning bruddet. </w:t>
      </w:r>
    </w:p>
    <w:p w:rsidR="007B74A2" w:rsidRDefault="007B74A2" w:rsidP="009E098A">
      <w:pPr>
        <w:pStyle w:val="Default"/>
        <w:rPr>
          <w:color w:val="auto"/>
          <w:sz w:val="22"/>
          <w:szCs w:val="22"/>
        </w:rPr>
      </w:pPr>
    </w:p>
    <w:p w:rsidR="009E098A" w:rsidRDefault="009E098A" w:rsidP="009E098A">
      <w:pPr>
        <w:pStyle w:val="Default"/>
        <w:rPr>
          <w:color w:val="auto"/>
          <w:sz w:val="22"/>
          <w:szCs w:val="22"/>
        </w:rPr>
      </w:pPr>
      <w:r w:rsidRPr="007B74A2">
        <w:rPr>
          <w:color w:val="auto"/>
          <w:sz w:val="22"/>
          <w:szCs w:val="22"/>
        </w:rPr>
        <w:t>Der ydes nedslag for vandafledningsbidraget for den del af vandforbruges som overstiger gennemsnittet af de sidste 5års forbrug tillagt 25m</w:t>
      </w:r>
      <w:r w:rsidRPr="007B74A2">
        <w:rPr>
          <w:rFonts w:ascii="Arial" w:hAnsi="Arial" w:cs="Arial"/>
          <w:color w:val="auto"/>
          <w:sz w:val="22"/>
          <w:szCs w:val="22"/>
        </w:rPr>
        <w:t>3</w:t>
      </w:r>
      <w:r w:rsidRPr="007B74A2">
        <w:rPr>
          <w:color w:val="auto"/>
          <w:sz w:val="22"/>
          <w:szCs w:val="22"/>
        </w:rPr>
        <w:t xml:space="preserve">. </w:t>
      </w:r>
    </w:p>
    <w:p w:rsidR="007B74A2" w:rsidRPr="007B74A2" w:rsidRDefault="007B74A2" w:rsidP="009E098A">
      <w:pPr>
        <w:pStyle w:val="Default"/>
        <w:rPr>
          <w:color w:val="auto"/>
          <w:sz w:val="22"/>
          <w:szCs w:val="22"/>
        </w:rPr>
      </w:pPr>
    </w:p>
    <w:p w:rsidR="006F31D1" w:rsidRPr="007B74A2" w:rsidRDefault="009E098A" w:rsidP="009E098A">
      <w:pPr>
        <w:rPr>
          <w:rFonts w:ascii="Verdana" w:hAnsi="Verdana" w:cs="Verdana"/>
        </w:rPr>
      </w:pPr>
      <w:r w:rsidRPr="007B74A2">
        <w:rPr>
          <w:rFonts w:ascii="Verdana" w:hAnsi="Verdana" w:cs="Verdana"/>
        </w:rPr>
        <w:t>Der ydes ikke nedslag for løbende cisterner, vandposter mv.</w:t>
      </w:r>
    </w:p>
    <w:sectPr w:rsidR="006F31D1" w:rsidRPr="007B74A2" w:rsidSect="009E098A">
      <w:pgSz w:w="11906" w:h="16838"/>
      <w:pgMar w:top="284" w:right="567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98A"/>
    <w:rsid w:val="002F36D9"/>
    <w:rsid w:val="006F31D1"/>
    <w:rsid w:val="007B74A2"/>
    <w:rsid w:val="009E098A"/>
    <w:rsid w:val="00A75457"/>
    <w:rsid w:val="00F6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E09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9E098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2041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Struer Forsyning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Anette Abildgaard</dc:creator>
  <cp:lastModifiedBy>Torben Poulsen</cp:lastModifiedBy>
  <cp:revision>2</cp:revision>
  <cp:lastPrinted>2014-07-29T08:49:00Z</cp:lastPrinted>
  <dcterms:created xsi:type="dcterms:W3CDTF">2014-07-30T09:05:00Z</dcterms:created>
  <dcterms:modified xsi:type="dcterms:W3CDTF">2014-07-30T09:05:00Z</dcterms:modified>
</cp:coreProperties>
</file>